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B101" w14:textId="666C35C5" w:rsidR="00746766" w:rsidRPr="008162E6" w:rsidRDefault="00011170" w:rsidP="00011170">
      <w:pPr>
        <w:spacing w:before="120" w:line="240" w:lineRule="auto"/>
        <w:ind w:left="5102" w:right="-607" w:firstLine="5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D2792" w:rsidRPr="008162E6">
        <w:rPr>
          <w:rFonts w:ascii="Times New Roman" w:hAnsi="Times New Roman" w:cs="Times New Roman"/>
          <w:sz w:val="24"/>
          <w:szCs w:val="24"/>
        </w:rPr>
        <w:t>Додаток 2</w:t>
      </w:r>
    </w:p>
    <w:p w14:paraId="1A792F4F" w14:textId="4A9B6A8B" w:rsidR="00746766" w:rsidRPr="008162E6" w:rsidRDefault="00AD2792">
      <w:pPr>
        <w:spacing w:before="120" w:line="240" w:lineRule="auto"/>
        <w:ind w:left="5102" w:right="-607"/>
        <w:jc w:val="center"/>
        <w:rPr>
          <w:rFonts w:ascii="Times New Roman" w:hAnsi="Times New Roman" w:cs="Times New Roman"/>
          <w:sz w:val="24"/>
          <w:szCs w:val="24"/>
        </w:rPr>
      </w:pPr>
      <w:r w:rsidRPr="008162E6">
        <w:rPr>
          <w:rFonts w:ascii="Times New Roman" w:hAnsi="Times New Roman" w:cs="Times New Roman"/>
          <w:sz w:val="24"/>
          <w:szCs w:val="24"/>
        </w:rPr>
        <w:t>ЗАТВЕРДЖЕНО</w:t>
      </w:r>
      <w:r w:rsidRPr="008162E6">
        <w:rPr>
          <w:rFonts w:ascii="Times New Roman" w:hAnsi="Times New Roman" w:cs="Times New Roman"/>
          <w:sz w:val="24"/>
          <w:szCs w:val="24"/>
        </w:rPr>
        <w:br/>
        <w:t>рішенням ради</w:t>
      </w:r>
    </w:p>
    <w:p w14:paraId="3618A92A" w14:textId="77777777" w:rsidR="00746766" w:rsidRPr="008162E6" w:rsidRDefault="00AD2792">
      <w:pPr>
        <w:spacing w:before="120" w:line="240" w:lineRule="auto"/>
        <w:ind w:left="5102" w:right="-607" w:firstLine="565"/>
        <w:jc w:val="center"/>
        <w:rPr>
          <w:rFonts w:ascii="Times New Roman" w:hAnsi="Times New Roman" w:cs="Times New Roman"/>
          <w:sz w:val="24"/>
          <w:szCs w:val="24"/>
        </w:rPr>
      </w:pPr>
      <w:r w:rsidRPr="008162E6">
        <w:rPr>
          <w:rFonts w:ascii="Times New Roman" w:hAnsi="Times New Roman" w:cs="Times New Roman"/>
          <w:sz w:val="24"/>
          <w:szCs w:val="24"/>
        </w:rPr>
        <w:t>від ________   № ___</w:t>
      </w:r>
    </w:p>
    <w:p w14:paraId="0CC75CB7" w14:textId="77777777" w:rsidR="00746766" w:rsidRPr="008162E6" w:rsidRDefault="00AD2792">
      <w:pPr>
        <w:spacing w:before="120" w:line="240" w:lineRule="auto"/>
        <w:ind w:right="-607"/>
        <w:jc w:val="center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>ПЕРЕЛІК</w:t>
      </w:r>
    </w:p>
    <w:p w14:paraId="573C95FF" w14:textId="6A9D9B82" w:rsidR="00746766" w:rsidRPr="008162E6" w:rsidRDefault="00AD2792">
      <w:pPr>
        <w:spacing w:before="120" w:line="240" w:lineRule="auto"/>
        <w:ind w:right="-607"/>
        <w:jc w:val="center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>виконавчих органів, структурних підрозділів, комунальних підприємств, установ та організацій,</w:t>
      </w:r>
      <w:r w:rsidR="00ED17B9"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посад</w:t>
      </w:r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>старост</w:t>
      </w:r>
      <w:proofErr w:type="spellEnd"/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="00ED17B9"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>старостинських</w:t>
      </w:r>
      <w:proofErr w:type="spellEnd"/>
      <w:r w:rsidR="00ED17B9"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округів, інших посадових осіб Савранської селищної ради</w:t>
      </w:r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, які взаємодіють між собою з питань визнання спадщини </w:t>
      </w:r>
      <w:proofErr w:type="spellStart"/>
      <w:r w:rsidRPr="008162E6">
        <w:rPr>
          <w:rFonts w:ascii="Times New Roman" w:hAnsi="Times New Roman" w:cs="Times New Roman"/>
          <w:b/>
          <w:sz w:val="24"/>
          <w:szCs w:val="24"/>
          <w:highlight w:val="white"/>
        </w:rPr>
        <w:t>відумерлою</w:t>
      </w:r>
      <w:proofErr w:type="spellEnd"/>
    </w:p>
    <w:p w14:paraId="7558BE95" w14:textId="77777777" w:rsidR="00746766" w:rsidRDefault="00746766" w:rsidP="00174D4C">
      <w:pPr>
        <w:spacing w:before="120" w:line="240" w:lineRule="auto"/>
        <w:ind w:right="-607"/>
        <w:rPr>
          <w:b/>
          <w:sz w:val="24"/>
          <w:szCs w:val="24"/>
        </w:rPr>
      </w:pPr>
    </w:p>
    <w:tbl>
      <w:tblPr>
        <w:tblW w:w="1005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215"/>
        <w:gridCol w:w="8835"/>
      </w:tblGrid>
      <w:tr w:rsidR="00746766" w14:paraId="52443806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45A8E" w14:textId="77777777" w:rsidR="00746766" w:rsidRPr="008162E6" w:rsidRDefault="00AD27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2E051" w14:textId="68640823" w:rsidR="00746766" w:rsidRPr="008162E6" w:rsidRDefault="00AD27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 виконавчого органу, структурного підрозділу, комунального підприємства, установи, організації, </w:t>
            </w:r>
            <w:r w:rsidR="00ED17B9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посад</w:t>
            </w:r>
            <w:r w:rsidR="008162E6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ED17B9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</w:t>
            </w:r>
            <w:r w:rsidR="00ED17B9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17B9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="00ED17B9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округу, іншої посадової</w:t>
            </w: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17B9"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особи Савранської селищної ради</w:t>
            </w: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746766" w14:paraId="02447928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62BA7" w14:textId="702EE227" w:rsidR="00746766" w:rsidRPr="008162E6" w:rsidRDefault="0081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5679B" w14:textId="40BAC54B" w:rsidR="00746766" w:rsidRPr="008162E6" w:rsidRDefault="00ED1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правового забезпечення та кадрової роботи</w:t>
            </w:r>
          </w:p>
        </w:tc>
      </w:tr>
      <w:tr w:rsidR="00ED17B9" w14:paraId="78FA89C0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D2BE5" w14:textId="51A6D72C" w:rsidR="00ED17B9" w:rsidRPr="008162E6" w:rsidRDefault="0081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9B5A7" w14:textId="403827C2" w:rsidR="00ED17B9" w:rsidRPr="008162E6" w:rsidRDefault="00ED1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надання адміністративних послуг </w:t>
            </w:r>
          </w:p>
        </w:tc>
      </w:tr>
      <w:tr w:rsidR="00ED17B9" w14:paraId="11066938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982BC" w14:textId="08998722" w:rsidR="00ED17B9" w:rsidRPr="008162E6" w:rsidRDefault="0081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931C1" w14:textId="06CDB3B3" w:rsidR="00ED17B9" w:rsidRPr="008162E6" w:rsidRDefault="00ED1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земельних ресурсів</w:t>
            </w:r>
          </w:p>
        </w:tc>
      </w:tr>
      <w:tr w:rsidR="00ED17B9" w14:paraId="302E396D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F5459" w14:textId="04E1D628" w:rsidR="00ED17B9" w:rsidRPr="008162E6" w:rsidRDefault="0081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3AD5B" w14:textId="6DD4A2F4" w:rsidR="00ED17B9" w:rsidRPr="008162E6" w:rsidRDefault="00ED1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архітектури, містобудування та охорони праці</w:t>
            </w:r>
          </w:p>
        </w:tc>
      </w:tr>
      <w:tr w:rsidR="00ED17B9" w14:paraId="3E257C61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8C1E" w14:textId="66E175D9" w:rsidR="00ED17B9" w:rsidRPr="008162E6" w:rsidRDefault="008162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B2921" w14:textId="689CFB48" w:rsidR="00ED17B9" w:rsidRPr="008162E6" w:rsidRDefault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Відділ перспективного розвитку 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закупівель</w:t>
            </w:r>
            <w:proofErr w:type="spellEnd"/>
          </w:p>
        </w:tc>
      </w:tr>
      <w:tr w:rsidR="00505559" w14:paraId="292001CE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6137" w14:textId="7273044F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5BDC" w14:textId="4374FA2E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соціального захисту населення</w:t>
            </w:r>
          </w:p>
        </w:tc>
      </w:tr>
      <w:tr w:rsidR="00505559" w14:paraId="58A17F45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420D5" w14:textId="41793BEB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C44A0" w14:textId="79AE9352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Дубинівського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698E83E7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6F67" w14:textId="62FC6B87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AD7D" w14:textId="39569E1C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Вільшанського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0B4628CD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CB17E" w14:textId="08B60CFD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1F164" w14:textId="4AFC729C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Осичківського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44F8F1A2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7FF0B" w14:textId="2F8174B1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FFB4F" w14:textId="51C5ADBA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Концебівського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5652B119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AB3B0" w14:textId="3BBA2CD2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C26A1" w14:textId="27A6975B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Байбузівського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646015C6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FA662" w14:textId="3850ED0F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EDAE2" w14:textId="3D094F48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Староста Кам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янського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61D75BEC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02891" w14:textId="77628BD4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12223" w14:textId="2933531A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Полянецького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3FE4CB23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E6A51" w14:textId="4E2551AA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16962" w14:textId="3107CD09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Неділківського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403BE978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1E531" w14:textId="7FB7DC89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25CB9" w14:textId="13519BC7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Староста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Бакшанського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старостинського</w:t>
            </w:r>
            <w:proofErr w:type="spellEnd"/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округу</w:t>
            </w:r>
          </w:p>
        </w:tc>
      </w:tr>
      <w:tr w:rsidR="00505559" w14:paraId="07A45C71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86647" w14:textId="17A81B00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88CA" w14:textId="3CD1DC0A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Головний спеціаліст з питань державної реєстрації актів цивільного стану</w:t>
            </w:r>
          </w:p>
        </w:tc>
      </w:tr>
      <w:tr w:rsidR="00505559" w14:paraId="4ACC83EF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1139" w14:textId="259EEF78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09E0F" w14:textId="59F32EB1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Державний реєстратор речових прав на нерухоме майно</w:t>
            </w:r>
          </w:p>
        </w:tc>
      </w:tr>
      <w:tr w:rsidR="00505559" w14:paraId="4A9B212E" w14:textId="77777777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4228" w14:textId="45B5EDD7" w:rsidR="00505559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3BA9F" w14:textId="61532BF1" w:rsidR="00505559" w:rsidRPr="008162E6" w:rsidRDefault="00505559" w:rsidP="005055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2E6">
              <w:rPr>
                <w:rFonts w:ascii="Times New Roman" w:hAnsi="Times New Roman" w:cs="Times New Roman"/>
                <w:bCs/>
                <w:sz w:val="24"/>
                <w:szCs w:val="24"/>
              </w:rPr>
              <w:t>Комунальна установа «Центр надання соціальних послуг» селищної ради</w:t>
            </w:r>
          </w:p>
        </w:tc>
      </w:tr>
    </w:tbl>
    <w:p w14:paraId="30547CD1" w14:textId="77777777" w:rsidR="00746766" w:rsidRDefault="00746766" w:rsidP="00505559">
      <w:pPr>
        <w:spacing w:before="120" w:line="240" w:lineRule="auto"/>
        <w:ind w:right="-607"/>
        <w:jc w:val="center"/>
        <w:rPr>
          <w:b/>
          <w:sz w:val="24"/>
          <w:szCs w:val="24"/>
        </w:rPr>
      </w:pPr>
    </w:p>
    <w:sectPr w:rsidR="00746766" w:rsidSect="00FF2AA6">
      <w:headerReference w:type="default" r:id="rId11"/>
      <w:pgSz w:w="11909" w:h="16834"/>
      <w:pgMar w:top="284" w:right="1277" w:bottom="851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7236" w14:textId="77777777" w:rsidR="00032892" w:rsidRDefault="00032892">
      <w:pPr>
        <w:spacing w:line="240" w:lineRule="auto"/>
      </w:pPr>
      <w:r>
        <w:separator/>
      </w:r>
    </w:p>
  </w:endnote>
  <w:endnote w:type="continuationSeparator" w:id="0">
    <w:p w14:paraId="68A42298" w14:textId="77777777" w:rsidR="00032892" w:rsidRDefault="00032892">
      <w:pPr>
        <w:spacing w:line="240" w:lineRule="auto"/>
      </w:pPr>
      <w:r>
        <w:continuationSeparator/>
      </w:r>
    </w:p>
  </w:endnote>
  <w:endnote w:type="continuationNotice" w:id="1">
    <w:p w14:paraId="78D31298" w14:textId="77777777" w:rsidR="00032892" w:rsidRDefault="000328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4C74" w14:textId="77777777" w:rsidR="00032892" w:rsidRDefault="00032892">
      <w:pPr>
        <w:spacing w:line="240" w:lineRule="auto"/>
      </w:pPr>
      <w:r>
        <w:separator/>
      </w:r>
    </w:p>
  </w:footnote>
  <w:footnote w:type="continuationSeparator" w:id="0">
    <w:p w14:paraId="68DA1180" w14:textId="77777777" w:rsidR="00032892" w:rsidRDefault="00032892">
      <w:pPr>
        <w:spacing w:line="240" w:lineRule="auto"/>
      </w:pPr>
      <w:r>
        <w:continuationSeparator/>
      </w:r>
    </w:p>
  </w:footnote>
  <w:footnote w:type="continuationNotice" w:id="1">
    <w:p w14:paraId="3A90FB2C" w14:textId="77777777" w:rsidR="00032892" w:rsidRDefault="000328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CA9F" w14:textId="77777777" w:rsidR="00746766" w:rsidRDefault="00AD279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51BBFC45" w14:textId="77777777" w:rsidR="00746766" w:rsidRDefault="007467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81A"/>
    <w:multiLevelType w:val="hybridMultilevel"/>
    <w:tmpl w:val="8580056E"/>
    <w:lvl w:ilvl="0" w:tplc="53AC4132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4721C02"/>
    <w:multiLevelType w:val="multilevel"/>
    <w:tmpl w:val="3BA22838"/>
    <w:lvl w:ilvl="0">
      <w:start w:val="1"/>
      <w:numFmt w:val="decimal"/>
      <w:lvlText w:val="%1."/>
      <w:lvlJc w:val="left"/>
      <w:pPr>
        <w:ind w:left="1440" w:hanging="589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25823627"/>
    <w:multiLevelType w:val="multilevel"/>
    <w:tmpl w:val="44C80AC2"/>
    <w:lvl w:ilvl="0">
      <w:start w:val="1"/>
      <w:numFmt w:val="decimal"/>
      <w:lvlText w:val="%1)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A1B5D59"/>
    <w:multiLevelType w:val="hybridMultilevel"/>
    <w:tmpl w:val="98F0C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96ED1"/>
    <w:multiLevelType w:val="hybridMultilevel"/>
    <w:tmpl w:val="FE3CE2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079"/>
    <w:multiLevelType w:val="hybridMultilevel"/>
    <w:tmpl w:val="A1FA6938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C340A"/>
    <w:multiLevelType w:val="multilevel"/>
    <w:tmpl w:val="9238FAFA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  <w:color w:val="auto"/>
      </w:rPr>
    </w:lvl>
  </w:abstractNum>
  <w:abstractNum w:abstractNumId="7" w15:restartNumberingAfterBreak="0">
    <w:nsid w:val="69342E82"/>
    <w:multiLevelType w:val="hybridMultilevel"/>
    <w:tmpl w:val="8B9A16E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00CB9"/>
    <w:multiLevelType w:val="multilevel"/>
    <w:tmpl w:val="6AAE02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79F15DCA"/>
    <w:multiLevelType w:val="hybridMultilevel"/>
    <w:tmpl w:val="9DB4A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66"/>
    <w:rsid w:val="00011170"/>
    <w:rsid w:val="00031668"/>
    <w:rsid w:val="00032892"/>
    <w:rsid w:val="000438C4"/>
    <w:rsid w:val="00071D14"/>
    <w:rsid w:val="00073B90"/>
    <w:rsid w:val="00074A84"/>
    <w:rsid w:val="00080074"/>
    <w:rsid w:val="000A0DFC"/>
    <w:rsid w:val="000B71C6"/>
    <w:rsid w:val="000D2F9E"/>
    <w:rsid w:val="0016583B"/>
    <w:rsid w:val="00174D4C"/>
    <w:rsid w:val="001E2BA9"/>
    <w:rsid w:val="002027C5"/>
    <w:rsid w:val="00227735"/>
    <w:rsid w:val="002A5627"/>
    <w:rsid w:val="002B0E0E"/>
    <w:rsid w:val="0034513A"/>
    <w:rsid w:val="0036315F"/>
    <w:rsid w:val="003B0CA9"/>
    <w:rsid w:val="003E21A9"/>
    <w:rsid w:val="00495460"/>
    <w:rsid w:val="004C791C"/>
    <w:rsid w:val="00505559"/>
    <w:rsid w:val="00505B93"/>
    <w:rsid w:val="00542537"/>
    <w:rsid w:val="005569C3"/>
    <w:rsid w:val="005968C0"/>
    <w:rsid w:val="005E316F"/>
    <w:rsid w:val="005E344E"/>
    <w:rsid w:val="005E4718"/>
    <w:rsid w:val="005F35FA"/>
    <w:rsid w:val="006447B6"/>
    <w:rsid w:val="006D79A7"/>
    <w:rsid w:val="006F07DD"/>
    <w:rsid w:val="00705DD2"/>
    <w:rsid w:val="00746766"/>
    <w:rsid w:val="007B3C51"/>
    <w:rsid w:val="007C4834"/>
    <w:rsid w:val="008162E6"/>
    <w:rsid w:val="008D0ADB"/>
    <w:rsid w:val="00944BF4"/>
    <w:rsid w:val="00950F5F"/>
    <w:rsid w:val="00996F3F"/>
    <w:rsid w:val="00A35BE8"/>
    <w:rsid w:val="00A5284D"/>
    <w:rsid w:val="00A935A4"/>
    <w:rsid w:val="00AA0B46"/>
    <w:rsid w:val="00AC2FE0"/>
    <w:rsid w:val="00AD2792"/>
    <w:rsid w:val="00AD5568"/>
    <w:rsid w:val="00B058EF"/>
    <w:rsid w:val="00B10BFA"/>
    <w:rsid w:val="00B30C9F"/>
    <w:rsid w:val="00B66DFF"/>
    <w:rsid w:val="00B82830"/>
    <w:rsid w:val="00B83142"/>
    <w:rsid w:val="00C24A6B"/>
    <w:rsid w:val="00C675BB"/>
    <w:rsid w:val="00CD22AF"/>
    <w:rsid w:val="00CE4728"/>
    <w:rsid w:val="00D16D0C"/>
    <w:rsid w:val="00D86962"/>
    <w:rsid w:val="00DE47F5"/>
    <w:rsid w:val="00E619DC"/>
    <w:rsid w:val="00E649E2"/>
    <w:rsid w:val="00ED17B9"/>
    <w:rsid w:val="00F51DA4"/>
    <w:rsid w:val="00F53ADF"/>
    <w:rsid w:val="00F74FAB"/>
    <w:rsid w:val="00FA3A23"/>
    <w:rsid w:val="00FB4183"/>
    <w:rsid w:val="00FE0DCE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B6B"/>
  <w15:docId w15:val="{FA8267AA-4B3A-443E-9C0D-A7E014C7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header"/>
    <w:basedOn w:val="a"/>
    <w:link w:val="a8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2EE4"/>
  </w:style>
  <w:style w:type="paragraph" w:styleId="a9">
    <w:name w:val="footer"/>
    <w:basedOn w:val="a"/>
    <w:link w:val="aa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2EE4"/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DE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56RXseUgt7hjUoKcd+HLVVfXZA==">CgMxLjAyCGguZ2pkZ3hzOAByITEwRFZrNzIzbl9JQnp1NHZZZUFaRC05WTlGekVRbVNMZQ==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6B43B00DFF643B26A7376B770BAB1" ma:contentTypeVersion="17" ma:contentTypeDescription="Create a new document." ma:contentTypeScope="" ma:versionID="7198ab0351c79dca205b1e540dec8ed4">
  <xsd:schema xmlns:xsd="http://www.w3.org/2001/XMLSchema" xmlns:xs="http://www.w3.org/2001/XMLSchema" xmlns:p="http://schemas.microsoft.com/office/2006/metadata/properties" xmlns:ns2="c2b8314e-b01c-4b1c-8975-1a719bf2dd30" xmlns:ns3="57cc6d9f-7fd8-455e-9f91-46b852fe7930" targetNamespace="http://schemas.microsoft.com/office/2006/metadata/properties" ma:root="true" ma:fieldsID="2bff5f9945523a4930544bd185ea0620" ns2:_="" ns3:_="">
    <xsd:import namespace="c2b8314e-b01c-4b1c-8975-1a719bf2dd30"/>
    <xsd:import namespace="57cc6d9f-7fd8-455e-9f91-46b852fe79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314e-b01c-4b1c-8975-1a719bf2d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bfc31e-5925-477b-a9ce-d3c1d4e37d99}" ma:internalName="TaxCatchAll" ma:showField="CatchAllData" ma:web="c2b8314e-b01c-4b1c-8975-1a719bf2d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6d9f-7fd8-455e-9f91-46b852fe7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b8314e-b01c-4b1c-8975-1a719bf2dd30" xsi:nil="true"/>
    <lcf76f155ced4ddcb4097134ff3c332f xmlns="57cc6d9f-7fd8-455e-9f91-46b852fe79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45A649-B267-4901-9D3F-98BA9B1050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ED7ACA6-A2CF-4360-8BB5-A429D4581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b8314e-b01c-4b1c-8975-1a719bf2dd30"/>
    <ds:schemaRef ds:uri="57cc6d9f-7fd8-455e-9f91-46b852fe7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CC40A6-2C9C-4156-BC7D-4E2C58073567}">
  <ds:schemaRefs>
    <ds:schemaRef ds:uri="http://schemas.microsoft.com/office/2006/metadata/properties"/>
    <ds:schemaRef ds:uri="http://schemas.microsoft.com/office/infopath/2007/PartnerControls"/>
    <ds:schemaRef ds:uri="c2b8314e-b01c-4b1c-8975-1a719bf2dd30"/>
    <ds:schemaRef ds:uri="57cc6d9f-7fd8-455e-9f91-46b852fe79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</dc:creator>
  <cp:keywords/>
  <cp:lastModifiedBy>Professional</cp:lastModifiedBy>
  <cp:revision>2</cp:revision>
  <dcterms:created xsi:type="dcterms:W3CDTF">2024-02-19T09:49:00Z</dcterms:created>
  <dcterms:modified xsi:type="dcterms:W3CDTF">2024-02-19T09:49:00Z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0x0101000416B43B00DFF643B26A7376B770BAB1</vt:lpwstr>
  </property>
  <property fmtid="{D5CDD505-2E9C-101B-9397-08002B2CF9AE}" pid="3" name="MediaServiceImageTags">
    <vt:lpwstr/>
  </property>
</Properties>
</file>